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963E37" w14:textId="15BEBF71" w:rsidR="007700C5" w:rsidRPr="008F7AD2" w:rsidRDefault="007700C5" w:rsidP="005C3D02">
      <w:pPr>
        <w:jc w:val="center"/>
        <w:rPr>
          <w:rFonts w:ascii="Times New Roman" w:hAnsi="Times New Roman" w:cs="Times New Roman"/>
          <w:b/>
          <w:sz w:val="24"/>
          <w:szCs w:val="24"/>
          <w:u w:val="single"/>
        </w:rPr>
      </w:pPr>
      <w:r w:rsidRPr="008F7AD2">
        <w:rPr>
          <w:rFonts w:ascii="Times New Roman" w:hAnsi="Times New Roman" w:cs="Times New Roman"/>
          <w:b/>
          <w:sz w:val="24"/>
          <w:szCs w:val="24"/>
          <w:u w:val="single"/>
        </w:rPr>
        <w:t>THE</w:t>
      </w:r>
      <w:r w:rsidR="005C3D02" w:rsidRPr="008F7AD2">
        <w:rPr>
          <w:rFonts w:ascii="Times New Roman" w:hAnsi="Times New Roman" w:cs="Times New Roman"/>
          <w:b/>
          <w:sz w:val="24"/>
          <w:szCs w:val="24"/>
          <w:u w:val="single"/>
        </w:rPr>
        <w:t xml:space="preserve"> </w:t>
      </w:r>
      <w:r w:rsidRPr="008F7AD2">
        <w:rPr>
          <w:rFonts w:ascii="Times New Roman" w:hAnsi="Times New Roman" w:cs="Times New Roman"/>
          <w:b/>
          <w:sz w:val="24"/>
          <w:szCs w:val="24"/>
          <w:u w:val="single"/>
        </w:rPr>
        <w:t>CONSTITUTION</w:t>
      </w:r>
      <w:r w:rsidR="005C3D02" w:rsidRPr="008F7AD2">
        <w:rPr>
          <w:rFonts w:ascii="Times New Roman" w:hAnsi="Times New Roman" w:cs="Times New Roman"/>
          <w:b/>
          <w:sz w:val="24"/>
          <w:szCs w:val="24"/>
          <w:u w:val="single"/>
        </w:rPr>
        <w:t xml:space="preserve"> </w:t>
      </w:r>
      <w:r w:rsidRPr="008F7AD2">
        <w:rPr>
          <w:rFonts w:ascii="Times New Roman" w:hAnsi="Times New Roman" w:cs="Times New Roman"/>
          <w:b/>
          <w:sz w:val="24"/>
          <w:szCs w:val="24"/>
          <w:u w:val="single"/>
        </w:rPr>
        <w:t>OF</w:t>
      </w:r>
      <w:r w:rsidR="005C3D02" w:rsidRPr="008F7AD2">
        <w:rPr>
          <w:rFonts w:ascii="Times New Roman" w:hAnsi="Times New Roman" w:cs="Times New Roman"/>
          <w:b/>
          <w:sz w:val="24"/>
          <w:szCs w:val="24"/>
          <w:u w:val="single"/>
        </w:rPr>
        <w:t xml:space="preserve"> MDKO</w:t>
      </w:r>
      <w:r w:rsidRPr="008F7AD2">
        <w:rPr>
          <w:rFonts w:ascii="Times New Roman" w:hAnsi="Times New Roman" w:cs="Times New Roman"/>
          <w:b/>
          <w:sz w:val="24"/>
          <w:szCs w:val="24"/>
          <w:u w:val="single"/>
        </w:rPr>
        <w:t>.</w:t>
      </w:r>
    </w:p>
    <w:p w14:paraId="62531459" w14:textId="0B052376" w:rsidR="00400074"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1: MISSION </w:t>
      </w:r>
    </w:p>
    <w:p w14:paraId="11DD742A" w14:textId="335F191C" w:rsidR="007700C5"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 xml:space="preserve">The mission of </w:t>
      </w:r>
      <w:r w:rsidR="005C3D02" w:rsidRPr="008F7AD2">
        <w:rPr>
          <w:rFonts w:ascii="Times New Roman" w:hAnsi="Times New Roman" w:cs="Times New Roman"/>
          <w:sz w:val="24"/>
          <w:szCs w:val="24"/>
        </w:rPr>
        <w:t>MDKO</w:t>
      </w:r>
      <w:r w:rsidRPr="008F7AD2">
        <w:rPr>
          <w:rFonts w:ascii="Times New Roman" w:hAnsi="Times New Roman" w:cs="Times New Roman"/>
          <w:sz w:val="24"/>
          <w:szCs w:val="24"/>
        </w:rPr>
        <w:t xml:space="preserve"> as a Non-Profit Organization is to bring together Kenyans living in </w:t>
      </w:r>
      <w:r w:rsidR="005C3D02" w:rsidRPr="008F7AD2">
        <w:rPr>
          <w:rFonts w:ascii="Times New Roman" w:hAnsi="Times New Roman" w:cs="Times New Roman"/>
          <w:sz w:val="24"/>
          <w:szCs w:val="24"/>
        </w:rPr>
        <w:t>Maryland</w:t>
      </w:r>
      <w:r w:rsidRPr="008F7AD2">
        <w:rPr>
          <w:rFonts w:ascii="Times New Roman" w:hAnsi="Times New Roman" w:cs="Times New Roman"/>
          <w:sz w:val="24"/>
          <w:szCs w:val="24"/>
        </w:rPr>
        <w:t xml:space="preserve"> and improve their social-economic wellbeing while availing assistance to all </w:t>
      </w:r>
      <w:r w:rsidR="005C3D02" w:rsidRPr="008F7AD2">
        <w:rPr>
          <w:rFonts w:ascii="Times New Roman" w:hAnsi="Times New Roman" w:cs="Times New Roman"/>
          <w:sz w:val="24"/>
          <w:szCs w:val="24"/>
        </w:rPr>
        <w:t>MDKO</w:t>
      </w:r>
      <w:r w:rsidRPr="008F7AD2">
        <w:rPr>
          <w:rFonts w:ascii="Times New Roman" w:hAnsi="Times New Roman" w:cs="Times New Roman"/>
          <w:sz w:val="24"/>
          <w:szCs w:val="24"/>
        </w:rPr>
        <w:t xml:space="preserve"> members at their time of need.</w:t>
      </w:r>
    </w:p>
    <w:p w14:paraId="7C3520B2" w14:textId="5F2E179E" w:rsidR="00400074"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2:</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DEFINITIONS </w:t>
      </w:r>
    </w:p>
    <w:p w14:paraId="7E91C7BB" w14:textId="3B7114BB"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In this Constitution and the Organization by-laws, unless the context otherwise requires, the following word shall have the following meaning:</w:t>
      </w:r>
    </w:p>
    <w:p w14:paraId="31AE2ED3" w14:textId="665801EE"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 xml:space="preserve">Organization: It shall refer to </w:t>
      </w:r>
      <w:r w:rsidR="005C3D02" w:rsidRPr="008F7AD2">
        <w:rPr>
          <w:rFonts w:ascii="Times New Roman" w:hAnsi="Times New Roman" w:cs="Times New Roman"/>
          <w:sz w:val="24"/>
          <w:szCs w:val="24"/>
        </w:rPr>
        <w:t>MDKO</w:t>
      </w:r>
      <w:r w:rsidRPr="008F7AD2">
        <w:rPr>
          <w:rFonts w:ascii="Times New Roman" w:hAnsi="Times New Roman" w:cs="Times New Roman"/>
          <w:sz w:val="24"/>
          <w:szCs w:val="24"/>
        </w:rPr>
        <w:t xml:space="preserve"> as duly registered.</w:t>
      </w:r>
    </w:p>
    <w:p w14:paraId="0B4D0CB3" w14:textId="7CDDDC43"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 xml:space="preserve">Committee: It shall refer to the elected officials of </w:t>
      </w:r>
      <w:r w:rsidR="005C3D02" w:rsidRPr="008F7AD2">
        <w:rPr>
          <w:rFonts w:ascii="Times New Roman" w:hAnsi="Times New Roman" w:cs="Times New Roman"/>
          <w:sz w:val="24"/>
          <w:szCs w:val="24"/>
        </w:rPr>
        <w:t>MDKO</w:t>
      </w:r>
      <w:r w:rsidRPr="008F7AD2">
        <w:rPr>
          <w:rFonts w:ascii="Times New Roman" w:hAnsi="Times New Roman" w:cs="Times New Roman"/>
          <w:sz w:val="24"/>
          <w:szCs w:val="24"/>
        </w:rPr>
        <w:t xml:space="preserve">. </w:t>
      </w:r>
    </w:p>
    <w:p w14:paraId="0C7AD7E0" w14:textId="32500619"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 xml:space="preserve">Leadership: It shall refer to the elected officials of </w:t>
      </w:r>
      <w:r w:rsidR="005C3D02" w:rsidRPr="008F7AD2">
        <w:rPr>
          <w:rFonts w:ascii="Times New Roman" w:hAnsi="Times New Roman" w:cs="Times New Roman"/>
          <w:sz w:val="24"/>
          <w:szCs w:val="24"/>
        </w:rPr>
        <w:t>MDKO</w:t>
      </w:r>
    </w:p>
    <w:p w14:paraId="3E0E6DB5" w14:textId="4C742E44"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 xml:space="preserve">Community: Refers to the people living within the State of </w:t>
      </w:r>
      <w:r w:rsidR="005C3D02" w:rsidRPr="008F7AD2">
        <w:rPr>
          <w:rFonts w:ascii="Times New Roman" w:hAnsi="Times New Roman" w:cs="Times New Roman"/>
          <w:sz w:val="24"/>
          <w:szCs w:val="24"/>
        </w:rPr>
        <w:t>Maryland</w:t>
      </w:r>
      <w:r w:rsidRPr="008F7AD2">
        <w:rPr>
          <w:rFonts w:ascii="Times New Roman" w:hAnsi="Times New Roman" w:cs="Times New Roman"/>
          <w:sz w:val="24"/>
          <w:szCs w:val="24"/>
        </w:rPr>
        <w:t xml:space="preserve"> and anyone who has links with </w:t>
      </w:r>
      <w:r w:rsidR="005C3D02" w:rsidRPr="008F7AD2">
        <w:rPr>
          <w:rFonts w:ascii="Times New Roman" w:hAnsi="Times New Roman" w:cs="Times New Roman"/>
          <w:sz w:val="24"/>
          <w:szCs w:val="24"/>
        </w:rPr>
        <w:t>Maryland</w:t>
      </w:r>
      <w:r w:rsidRPr="008F7AD2">
        <w:rPr>
          <w:rFonts w:ascii="Times New Roman" w:hAnsi="Times New Roman" w:cs="Times New Roman"/>
          <w:sz w:val="24"/>
          <w:szCs w:val="24"/>
        </w:rPr>
        <w:t xml:space="preserve"> by previously being a resident of State of </w:t>
      </w:r>
      <w:r w:rsidR="005C3D02" w:rsidRPr="008F7AD2">
        <w:rPr>
          <w:rFonts w:ascii="Times New Roman" w:hAnsi="Times New Roman" w:cs="Times New Roman"/>
          <w:sz w:val="24"/>
          <w:szCs w:val="24"/>
        </w:rPr>
        <w:t>Maryland</w:t>
      </w:r>
      <w:r w:rsidRPr="008F7AD2">
        <w:rPr>
          <w:rFonts w:ascii="Times New Roman" w:hAnsi="Times New Roman" w:cs="Times New Roman"/>
          <w:sz w:val="24"/>
          <w:szCs w:val="24"/>
        </w:rPr>
        <w:t xml:space="preserve"> and a member of </w:t>
      </w:r>
      <w:r w:rsidR="005C3D02" w:rsidRPr="008F7AD2">
        <w:rPr>
          <w:rFonts w:ascii="Times New Roman" w:hAnsi="Times New Roman" w:cs="Times New Roman"/>
          <w:sz w:val="24"/>
          <w:szCs w:val="24"/>
        </w:rPr>
        <w:t>MDKO</w:t>
      </w:r>
      <w:r w:rsidRPr="008F7AD2">
        <w:rPr>
          <w:rFonts w:ascii="Times New Roman" w:hAnsi="Times New Roman" w:cs="Times New Roman"/>
          <w:sz w:val="24"/>
          <w:szCs w:val="24"/>
        </w:rPr>
        <w:t xml:space="preserve"> during the time he</w:t>
      </w:r>
      <w:r w:rsidR="007D02B7">
        <w:rPr>
          <w:rFonts w:ascii="Times New Roman" w:hAnsi="Times New Roman" w:cs="Times New Roman"/>
          <w:sz w:val="24"/>
          <w:szCs w:val="24"/>
        </w:rPr>
        <w:t>/she</w:t>
      </w:r>
      <w:r w:rsidRPr="008F7AD2">
        <w:rPr>
          <w:rFonts w:ascii="Times New Roman" w:hAnsi="Times New Roman" w:cs="Times New Roman"/>
          <w:sz w:val="24"/>
          <w:szCs w:val="24"/>
        </w:rPr>
        <w:t xml:space="preserve"> was a resident of the State of </w:t>
      </w:r>
      <w:r w:rsidR="005C3D02" w:rsidRPr="008F7AD2">
        <w:rPr>
          <w:rFonts w:ascii="Times New Roman" w:hAnsi="Times New Roman" w:cs="Times New Roman"/>
          <w:sz w:val="24"/>
          <w:szCs w:val="24"/>
        </w:rPr>
        <w:t>Maryland</w:t>
      </w:r>
      <w:r w:rsidRPr="008F7AD2">
        <w:rPr>
          <w:rFonts w:ascii="Times New Roman" w:hAnsi="Times New Roman" w:cs="Times New Roman"/>
          <w:sz w:val="24"/>
          <w:szCs w:val="24"/>
        </w:rPr>
        <w:t>.</w:t>
      </w:r>
    </w:p>
    <w:p w14:paraId="1771E52A" w14:textId="52EB9215"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 xml:space="preserve">Kenyans: By birth, marriage, parents </w:t>
      </w:r>
    </w:p>
    <w:p w14:paraId="11170985" w14:textId="102E1515"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Member: Any person who has applied for membership and has been accepted as a member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206A50" w:rsidRPr="008F7AD2">
        <w:rPr>
          <w:rFonts w:ascii="Times New Roman" w:hAnsi="Times New Roman" w:cs="Times New Roman"/>
          <w:sz w:val="24"/>
          <w:szCs w:val="24"/>
        </w:rPr>
        <w:t xml:space="preserve"> </w:t>
      </w:r>
      <w:r w:rsidR="005C3D02" w:rsidRPr="008F7AD2">
        <w:rPr>
          <w:rFonts w:ascii="Times New Roman" w:hAnsi="Times New Roman" w:cs="Times New Roman"/>
          <w:sz w:val="24"/>
          <w:szCs w:val="24"/>
        </w:rPr>
        <w:t>MDKO</w:t>
      </w:r>
      <w:r w:rsidRPr="008F7AD2">
        <w:rPr>
          <w:rFonts w:ascii="Times New Roman" w:hAnsi="Times New Roman" w:cs="Times New Roman"/>
          <w:sz w:val="24"/>
          <w:szCs w:val="24"/>
        </w:rPr>
        <w:t xml:space="preserve">. </w:t>
      </w:r>
    </w:p>
    <w:p w14:paraId="1EDED2D7" w14:textId="2FC74CBD"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Gender: Reference to any gender in this Constitution and the by-laws shall be interpreted</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refer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either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gender. </w:t>
      </w:r>
    </w:p>
    <w:p w14:paraId="730E1B40" w14:textId="0DD71ADC"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Siblings: Brothers and sisters sharing the same blood mother. (Any paid member who will be renewing the membership immediately following this resolution</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will</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be</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allowed</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retain</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current</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family</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composition.) </w:t>
      </w:r>
    </w:p>
    <w:p w14:paraId="2F387F10" w14:textId="201FB83A" w:rsidR="00400074"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Child: Means</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either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biological</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child</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or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legally</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adopted</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child.</w:t>
      </w:r>
    </w:p>
    <w:p w14:paraId="77BE1ADD" w14:textId="594EF096" w:rsidR="007700C5" w:rsidRPr="008F7AD2" w:rsidRDefault="007700C5" w:rsidP="00400074">
      <w:pPr>
        <w:rPr>
          <w:rFonts w:ascii="Times New Roman" w:hAnsi="Times New Roman" w:cs="Times New Roman"/>
          <w:sz w:val="24"/>
          <w:szCs w:val="24"/>
        </w:rPr>
      </w:pPr>
      <w:r w:rsidRPr="008F7AD2">
        <w:rPr>
          <w:rFonts w:ascii="Times New Roman" w:hAnsi="Times New Roman" w:cs="Times New Roman"/>
          <w:sz w:val="24"/>
          <w:szCs w:val="24"/>
        </w:rPr>
        <w:t xml:space="preserve"> Adopted: Applies in the position of a child with final legal adoption as per the laws of</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 or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United</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States.</w:t>
      </w:r>
    </w:p>
    <w:p w14:paraId="7379374B" w14:textId="3E20CA7E" w:rsidR="00400074"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3:</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OBJECTIVES </w:t>
      </w:r>
    </w:p>
    <w:p w14:paraId="19981DAE" w14:textId="25E8EA82" w:rsidR="0034633C"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Bringing</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Kenyans</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together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purposes</w:t>
      </w:r>
      <w:r w:rsidR="00206A50"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p>
    <w:p w14:paraId="60020BF4" w14:textId="0B29F409" w:rsidR="0034633C" w:rsidRPr="008F7AD2" w:rsidRDefault="007700C5" w:rsidP="0034633C">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Supporting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each other during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certain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occurrences like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death of a</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protected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family member in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manner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set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out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by-laws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subject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availability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funds.</w:t>
      </w:r>
    </w:p>
    <w:p w14:paraId="29055264" w14:textId="355C0F9E"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Organizing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Kenyans</w:t>
      </w:r>
      <w:r w:rsidR="0034633C" w:rsidRPr="008F7AD2">
        <w:rPr>
          <w:rFonts w:ascii="Times New Roman" w:hAnsi="Times New Roman" w:cs="Times New Roman"/>
          <w:sz w:val="24"/>
          <w:szCs w:val="24"/>
        </w:rPr>
        <w:t xml:space="preserve"> in case</w:t>
      </w:r>
      <w:r w:rsidRPr="008F7AD2">
        <w:rPr>
          <w:rFonts w:ascii="Times New Roman" w:hAnsi="Times New Roman" w:cs="Times New Roman"/>
          <w:sz w:val="24"/>
          <w:szCs w:val="24"/>
        </w:rPr>
        <w:t xml:space="preserve"> 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tragedy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affecting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large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population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general.</w:t>
      </w:r>
    </w:p>
    <w:p w14:paraId="1BE7753F" w14:textId="6601F62D"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Networking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personal and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career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advancement. </w:t>
      </w:r>
    </w:p>
    <w:p w14:paraId="73E57FD2" w14:textId="77777777"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Maintenance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contacts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Kenyans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34633C" w:rsidRPr="008F7AD2">
        <w:rPr>
          <w:rFonts w:ascii="Times New Roman" w:hAnsi="Times New Roman" w:cs="Times New Roman"/>
          <w:sz w:val="24"/>
          <w:szCs w:val="24"/>
        </w:rPr>
        <w:t xml:space="preserve"> Maryland</w:t>
      </w:r>
    </w:p>
    <w:p w14:paraId="0EF5B571" w14:textId="77777777"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Enlightening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various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topics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relevant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their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welfare.</w:t>
      </w:r>
    </w:p>
    <w:p w14:paraId="61C6AE22" w14:textId="77777777"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Fostering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peace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unity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amongst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Kenyans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different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walks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faith.</w:t>
      </w:r>
    </w:p>
    <w:p w14:paraId="57B8906F" w14:textId="3F02D968"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lastRenderedPageBreak/>
        <w:t>Initiating</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Charitable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projects</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assist</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Kenyans</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United</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States</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Kenya. </w:t>
      </w:r>
    </w:p>
    <w:p w14:paraId="0E744439" w14:textId="77777777"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Mentoring and counseling new arrivals in the United States for easier settlement within 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society.</w:t>
      </w:r>
    </w:p>
    <w:p w14:paraId="38CDA0E8" w14:textId="0983C1FB" w:rsidR="0034633C"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Disseminating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any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important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information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affecting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Kenyans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United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States. </w:t>
      </w:r>
    </w:p>
    <w:p w14:paraId="6E566253" w14:textId="2F29E50A" w:rsidR="007700C5" w:rsidRPr="008F7AD2" w:rsidRDefault="007700C5" w:rsidP="007700C5">
      <w:pPr>
        <w:pStyle w:val="ListParagraph"/>
        <w:numPr>
          <w:ilvl w:val="0"/>
          <w:numId w:val="1"/>
        </w:numPr>
        <w:rPr>
          <w:rFonts w:ascii="Times New Roman" w:hAnsi="Times New Roman" w:cs="Times New Roman"/>
          <w:sz w:val="24"/>
          <w:szCs w:val="24"/>
        </w:rPr>
      </w:pPr>
      <w:r w:rsidRPr="008F7AD2">
        <w:rPr>
          <w:rFonts w:ascii="Times New Roman" w:hAnsi="Times New Roman" w:cs="Times New Roman"/>
          <w:sz w:val="24"/>
          <w:szCs w:val="24"/>
        </w:rPr>
        <w:t>Any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other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purpose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that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lawful</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charitable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nature.</w:t>
      </w:r>
    </w:p>
    <w:p w14:paraId="6E5E633F" w14:textId="203F7965" w:rsidR="0034633C"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4: MEMBERSHIP </w:t>
      </w:r>
    </w:p>
    <w:p w14:paraId="6CB2443E" w14:textId="519A378A" w:rsidR="0034633C" w:rsidRPr="008F7AD2" w:rsidRDefault="007700C5" w:rsidP="0034633C">
      <w:pPr>
        <w:pStyle w:val="ListParagraph"/>
        <w:numPr>
          <w:ilvl w:val="0"/>
          <w:numId w:val="2"/>
        </w:numPr>
        <w:rPr>
          <w:rFonts w:ascii="Times New Roman" w:hAnsi="Times New Roman" w:cs="Times New Roman"/>
          <w:sz w:val="24"/>
          <w:szCs w:val="24"/>
        </w:rPr>
      </w:pPr>
      <w:r w:rsidRPr="008F7AD2">
        <w:rPr>
          <w:rFonts w:ascii="Times New Roman" w:hAnsi="Times New Roman" w:cs="Times New Roman"/>
          <w:sz w:val="24"/>
          <w:szCs w:val="24"/>
        </w:rPr>
        <w:t xml:space="preserve">Any individual within the Kenyan community in the State of </w:t>
      </w:r>
      <w:r w:rsidR="005C3D02" w:rsidRPr="008F7AD2">
        <w:rPr>
          <w:rFonts w:ascii="Times New Roman" w:hAnsi="Times New Roman" w:cs="Times New Roman"/>
          <w:sz w:val="24"/>
          <w:szCs w:val="24"/>
        </w:rPr>
        <w:t>Maryland</w:t>
      </w:r>
      <w:r w:rsidRPr="008F7AD2">
        <w:rPr>
          <w:rFonts w:ascii="Times New Roman" w:hAnsi="Times New Roman" w:cs="Times New Roman"/>
          <w:sz w:val="24"/>
          <w:szCs w:val="24"/>
        </w:rPr>
        <w:t xml:space="preserve"> is entitled to apply for membership to the organization through a designated application form together with an application fee in accordance with procedures set out in the by-laws. This fee can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be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refunded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membership</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declined. </w:t>
      </w:r>
    </w:p>
    <w:p w14:paraId="29F52E2A" w14:textId="77777777" w:rsidR="0034633C" w:rsidRPr="008F7AD2" w:rsidRDefault="007700C5" w:rsidP="0034633C">
      <w:pPr>
        <w:pStyle w:val="ListParagraph"/>
        <w:numPr>
          <w:ilvl w:val="0"/>
          <w:numId w:val="2"/>
        </w:numPr>
        <w:rPr>
          <w:rFonts w:ascii="Times New Roman" w:hAnsi="Times New Roman" w:cs="Times New Roman"/>
          <w:sz w:val="24"/>
          <w:szCs w:val="24"/>
        </w:rPr>
      </w:pPr>
      <w:r w:rsidRPr="008F7AD2">
        <w:rPr>
          <w:rFonts w:ascii="Times New Roman" w:hAnsi="Times New Roman" w:cs="Times New Roman"/>
          <w:sz w:val="24"/>
          <w:szCs w:val="24"/>
        </w:rPr>
        <w:t>The organization through its leadership has the sole discretion to accept or decline membership</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with</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without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reason. </w:t>
      </w:r>
    </w:p>
    <w:p w14:paraId="47000C4B" w14:textId="77777777" w:rsidR="0034633C" w:rsidRPr="008F7AD2" w:rsidRDefault="007700C5" w:rsidP="0034633C">
      <w:pPr>
        <w:pStyle w:val="ListParagraph"/>
        <w:numPr>
          <w:ilvl w:val="0"/>
          <w:numId w:val="2"/>
        </w:numPr>
        <w:rPr>
          <w:rFonts w:ascii="Times New Roman" w:hAnsi="Times New Roman" w:cs="Times New Roman"/>
          <w:sz w:val="24"/>
          <w:szCs w:val="24"/>
        </w:rPr>
      </w:pPr>
      <w:r w:rsidRPr="008F7AD2">
        <w:rPr>
          <w:rFonts w:ascii="Times New Roman" w:hAnsi="Times New Roman" w:cs="Times New Roman"/>
          <w:sz w:val="24"/>
          <w:szCs w:val="24"/>
        </w:rPr>
        <w:t>Membership is voluntary and a membership may only cease as per laid down procedures in the by-laws. Cessation of membership does not impugn on any contractual agreement 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ceasing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may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have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with</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organization. </w:t>
      </w:r>
    </w:p>
    <w:p w14:paraId="0F4409C7" w14:textId="77777777" w:rsidR="0034633C" w:rsidRPr="008F7AD2" w:rsidRDefault="007700C5" w:rsidP="0034633C">
      <w:pPr>
        <w:pStyle w:val="ListParagraph"/>
        <w:numPr>
          <w:ilvl w:val="0"/>
          <w:numId w:val="2"/>
        </w:numPr>
        <w:rPr>
          <w:rFonts w:ascii="Times New Roman" w:hAnsi="Times New Roman" w:cs="Times New Roman"/>
          <w:sz w:val="24"/>
          <w:szCs w:val="24"/>
        </w:rPr>
      </w:pPr>
      <w:r w:rsidRPr="008F7AD2">
        <w:rPr>
          <w:rFonts w:ascii="Times New Roman" w:hAnsi="Times New Roman" w:cs="Times New Roman"/>
          <w:sz w:val="24"/>
          <w:szCs w:val="24"/>
        </w:rPr>
        <w:t>Annual</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membership</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shall</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run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from</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January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1st 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December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31st 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same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year. </w:t>
      </w:r>
    </w:p>
    <w:p w14:paraId="03070C15" w14:textId="5DE7B698" w:rsidR="007700C5" w:rsidRPr="008F7AD2" w:rsidRDefault="007700C5" w:rsidP="0034633C">
      <w:pPr>
        <w:pStyle w:val="ListParagraph"/>
        <w:numPr>
          <w:ilvl w:val="0"/>
          <w:numId w:val="2"/>
        </w:numPr>
        <w:rPr>
          <w:rFonts w:ascii="Times New Roman" w:hAnsi="Times New Roman" w:cs="Times New Roman"/>
          <w:sz w:val="24"/>
          <w:szCs w:val="24"/>
        </w:rPr>
      </w:pPr>
      <w:r w:rsidRPr="008F7AD2">
        <w:rPr>
          <w:rFonts w:ascii="Times New Roman" w:hAnsi="Times New Roman" w:cs="Times New Roman"/>
          <w:sz w:val="24"/>
          <w:szCs w:val="24"/>
        </w:rPr>
        <w:t>Membership</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renewable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every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year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fee.</w:t>
      </w:r>
    </w:p>
    <w:p w14:paraId="589CA3D3" w14:textId="5B7E884B" w:rsidR="0034633C"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5:</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RIGHTS</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MEMBERS </w:t>
      </w:r>
    </w:p>
    <w:p w14:paraId="6B052870" w14:textId="3FED5370" w:rsidR="0034633C" w:rsidRPr="008F7AD2" w:rsidRDefault="007700C5" w:rsidP="0034633C">
      <w:pPr>
        <w:pStyle w:val="ListParagraph"/>
        <w:numPr>
          <w:ilvl w:val="0"/>
          <w:numId w:val="3"/>
        </w:numPr>
        <w:rPr>
          <w:rFonts w:ascii="Times New Roman" w:hAnsi="Times New Roman" w:cs="Times New Roman"/>
          <w:sz w:val="24"/>
          <w:szCs w:val="24"/>
        </w:rPr>
      </w:pPr>
      <w:r w:rsidRPr="008F7AD2">
        <w:rPr>
          <w:rFonts w:ascii="Times New Roman" w:hAnsi="Times New Roman" w:cs="Times New Roman"/>
          <w:sz w:val="24"/>
          <w:szCs w:val="24"/>
        </w:rPr>
        <w:t>Right to avail candidature for election to any position in accordance with this Constitution.</w:t>
      </w:r>
    </w:p>
    <w:p w14:paraId="022F5114" w14:textId="77777777" w:rsidR="0034633C" w:rsidRPr="008F7AD2" w:rsidRDefault="007700C5" w:rsidP="0034633C">
      <w:pPr>
        <w:pStyle w:val="ListParagraph"/>
        <w:numPr>
          <w:ilvl w:val="0"/>
          <w:numId w:val="3"/>
        </w:numPr>
        <w:rPr>
          <w:rFonts w:ascii="Times New Roman" w:hAnsi="Times New Roman" w:cs="Times New Roman"/>
          <w:sz w:val="24"/>
          <w:szCs w:val="24"/>
        </w:rPr>
      </w:pPr>
      <w:r w:rsidRPr="008F7AD2">
        <w:rPr>
          <w:rFonts w:ascii="Times New Roman" w:hAnsi="Times New Roman" w:cs="Times New Roman"/>
          <w:sz w:val="24"/>
          <w:szCs w:val="24"/>
        </w:rPr>
        <w:t>Right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vote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during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any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organization’s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meeting. </w:t>
      </w:r>
    </w:p>
    <w:p w14:paraId="0F71C82F" w14:textId="77777777" w:rsidR="0034633C" w:rsidRPr="008F7AD2" w:rsidRDefault="007700C5" w:rsidP="0034633C">
      <w:pPr>
        <w:pStyle w:val="ListParagraph"/>
        <w:numPr>
          <w:ilvl w:val="0"/>
          <w:numId w:val="3"/>
        </w:numPr>
        <w:rPr>
          <w:rFonts w:ascii="Times New Roman" w:hAnsi="Times New Roman" w:cs="Times New Roman"/>
          <w:sz w:val="24"/>
          <w:szCs w:val="24"/>
        </w:rPr>
      </w:pPr>
      <w:r w:rsidRPr="008F7AD2">
        <w:rPr>
          <w:rFonts w:ascii="Times New Roman" w:hAnsi="Times New Roman" w:cs="Times New Roman"/>
          <w:sz w:val="24"/>
          <w:szCs w:val="24"/>
        </w:rPr>
        <w:t>Each</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has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one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equal vote. </w:t>
      </w:r>
    </w:p>
    <w:p w14:paraId="3E980AED" w14:textId="77777777" w:rsidR="0034633C" w:rsidRPr="008F7AD2" w:rsidRDefault="007700C5" w:rsidP="0034633C">
      <w:pPr>
        <w:pStyle w:val="ListParagraph"/>
        <w:numPr>
          <w:ilvl w:val="0"/>
          <w:numId w:val="3"/>
        </w:numPr>
        <w:rPr>
          <w:rFonts w:ascii="Times New Roman" w:hAnsi="Times New Roman" w:cs="Times New Roman"/>
          <w:sz w:val="24"/>
          <w:szCs w:val="24"/>
        </w:rPr>
      </w:pPr>
      <w:r w:rsidRPr="008F7AD2">
        <w:rPr>
          <w:rFonts w:ascii="Times New Roman" w:hAnsi="Times New Roman" w:cs="Times New Roman"/>
          <w:sz w:val="24"/>
          <w:szCs w:val="24"/>
        </w:rPr>
        <w:t>Right to demand inspection of the books of accounts in a reasonable manner and in accordance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by-laws. </w:t>
      </w:r>
    </w:p>
    <w:p w14:paraId="768C8D32" w14:textId="77777777" w:rsidR="0034633C" w:rsidRPr="008F7AD2" w:rsidRDefault="007700C5" w:rsidP="0034633C">
      <w:pPr>
        <w:pStyle w:val="ListParagraph"/>
        <w:numPr>
          <w:ilvl w:val="0"/>
          <w:numId w:val="3"/>
        </w:numPr>
        <w:rPr>
          <w:rFonts w:ascii="Times New Roman" w:hAnsi="Times New Roman" w:cs="Times New Roman"/>
          <w:sz w:val="24"/>
          <w:szCs w:val="24"/>
        </w:rPr>
      </w:pPr>
      <w:r w:rsidRPr="008F7AD2">
        <w:rPr>
          <w:rFonts w:ascii="Times New Roman" w:hAnsi="Times New Roman" w:cs="Times New Roman"/>
          <w:sz w:val="24"/>
          <w:szCs w:val="24"/>
        </w:rPr>
        <w:t>Right to receive communication from the Organization on important issues which the Organization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communicating</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members.</w:t>
      </w:r>
    </w:p>
    <w:p w14:paraId="406733E8" w14:textId="4A8142BC" w:rsidR="007700C5" w:rsidRPr="008F7AD2" w:rsidRDefault="007700C5" w:rsidP="0034633C">
      <w:pPr>
        <w:pStyle w:val="ListParagraph"/>
        <w:numPr>
          <w:ilvl w:val="0"/>
          <w:numId w:val="3"/>
        </w:numPr>
        <w:rPr>
          <w:rFonts w:ascii="Times New Roman" w:hAnsi="Times New Roman" w:cs="Times New Roman"/>
          <w:sz w:val="24"/>
          <w:szCs w:val="24"/>
        </w:rPr>
      </w:pPr>
      <w:r w:rsidRPr="008F7AD2">
        <w:rPr>
          <w:rFonts w:ascii="Times New Roman" w:hAnsi="Times New Roman" w:cs="Times New Roman"/>
          <w:sz w:val="24"/>
          <w:szCs w:val="24"/>
        </w:rPr>
        <w:t>The rights of members cannot be limited in any discriminatory manner save as when the member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has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not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fully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paid</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his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obligation</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which</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is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due.</w:t>
      </w:r>
    </w:p>
    <w:p w14:paraId="3DAEF262" w14:textId="48C227D2" w:rsidR="0034633C"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6:</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VOTING </w:t>
      </w:r>
    </w:p>
    <w:p w14:paraId="65677C0F" w14:textId="4E0F3B9E" w:rsidR="0034633C" w:rsidRPr="008F7AD2" w:rsidRDefault="007700C5" w:rsidP="0034633C">
      <w:pPr>
        <w:pStyle w:val="ListParagraph"/>
        <w:numPr>
          <w:ilvl w:val="0"/>
          <w:numId w:val="4"/>
        </w:numPr>
        <w:rPr>
          <w:rFonts w:ascii="Times New Roman" w:hAnsi="Times New Roman" w:cs="Times New Roman"/>
          <w:sz w:val="24"/>
          <w:szCs w:val="24"/>
        </w:rPr>
      </w:pPr>
      <w:r w:rsidRPr="008F7AD2">
        <w:rPr>
          <w:rFonts w:ascii="Times New Roman" w:hAnsi="Times New Roman" w:cs="Times New Roman"/>
          <w:sz w:val="24"/>
          <w:szCs w:val="24"/>
        </w:rPr>
        <w:t>Every</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has</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right</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vote. </w:t>
      </w:r>
    </w:p>
    <w:p w14:paraId="791FB845" w14:textId="77777777" w:rsidR="00400074" w:rsidRPr="008F7AD2" w:rsidRDefault="007700C5" w:rsidP="0034633C">
      <w:pPr>
        <w:pStyle w:val="ListParagraph"/>
        <w:numPr>
          <w:ilvl w:val="0"/>
          <w:numId w:val="4"/>
        </w:numPr>
        <w:rPr>
          <w:rFonts w:ascii="Times New Roman" w:hAnsi="Times New Roman" w:cs="Times New Roman"/>
          <w:sz w:val="24"/>
          <w:szCs w:val="24"/>
        </w:rPr>
      </w:pPr>
      <w:r w:rsidRPr="008F7AD2">
        <w:rPr>
          <w:rFonts w:ascii="Times New Roman" w:hAnsi="Times New Roman" w:cs="Times New Roman"/>
          <w:sz w:val="24"/>
          <w:szCs w:val="24"/>
        </w:rPr>
        <w:t>The right to</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vote may be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suspended where</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34633C" w:rsidRPr="008F7AD2">
        <w:rPr>
          <w:rFonts w:ascii="Times New Roman" w:hAnsi="Times New Roman" w:cs="Times New Roman"/>
          <w:sz w:val="24"/>
          <w:szCs w:val="24"/>
        </w:rPr>
        <w:t xml:space="preserve"> </w:t>
      </w:r>
      <w:r w:rsidRPr="008F7AD2">
        <w:rPr>
          <w:rFonts w:ascii="Times New Roman" w:hAnsi="Times New Roman" w:cs="Times New Roman"/>
          <w:sz w:val="24"/>
          <w:szCs w:val="24"/>
        </w:rPr>
        <w:t>has</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not fully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paid</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up</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his or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her dues.</w:t>
      </w:r>
    </w:p>
    <w:p w14:paraId="523F208D" w14:textId="727113C8" w:rsidR="007700C5" w:rsidRPr="008F7AD2" w:rsidRDefault="007700C5" w:rsidP="0034633C">
      <w:pPr>
        <w:pStyle w:val="ListParagraph"/>
        <w:numPr>
          <w:ilvl w:val="0"/>
          <w:numId w:val="4"/>
        </w:numPr>
        <w:rPr>
          <w:rFonts w:ascii="Times New Roman" w:hAnsi="Times New Roman" w:cs="Times New Roman"/>
          <w:sz w:val="24"/>
          <w:szCs w:val="24"/>
        </w:rPr>
      </w:pPr>
      <w:r w:rsidRPr="008F7AD2">
        <w:rPr>
          <w:rFonts w:ascii="Times New Roman" w:hAnsi="Times New Roman" w:cs="Times New Roman"/>
          <w:sz w:val="24"/>
          <w:szCs w:val="24"/>
        </w:rPr>
        <w:t>Voting</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will</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be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done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by</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show</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hand</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with</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a</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simple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majority</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deciding</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winner.</w:t>
      </w:r>
    </w:p>
    <w:p w14:paraId="2E940D92" w14:textId="1DB52110" w:rsidR="00F11B88"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7</w:t>
      </w:r>
      <w:r w:rsidRPr="008F7AD2">
        <w:rPr>
          <w:rFonts w:ascii="Times New Roman" w:hAnsi="Times New Roman" w:cs="Times New Roman"/>
          <w:sz w:val="24"/>
          <w:szCs w:val="24"/>
        </w:rPr>
        <w:t>: MEMBERSRES</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PONSIBILITY </w:t>
      </w:r>
    </w:p>
    <w:p w14:paraId="2CB044EB" w14:textId="7A27C0FB" w:rsidR="00F11B88" w:rsidRPr="008F7AD2" w:rsidRDefault="007700C5" w:rsidP="00F11B88">
      <w:pPr>
        <w:pStyle w:val="ListParagraph"/>
        <w:numPr>
          <w:ilvl w:val="0"/>
          <w:numId w:val="5"/>
        </w:numPr>
        <w:rPr>
          <w:rFonts w:ascii="Times New Roman" w:hAnsi="Times New Roman" w:cs="Times New Roman"/>
          <w:sz w:val="24"/>
          <w:szCs w:val="24"/>
        </w:rPr>
      </w:pPr>
      <w:r w:rsidRPr="008F7AD2">
        <w:rPr>
          <w:rFonts w:ascii="Times New Roman" w:hAnsi="Times New Roman" w:cs="Times New Roman"/>
          <w:sz w:val="24"/>
          <w:szCs w:val="24"/>
        </w:rPr>
        <w:t>Every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shall</w:t>
      </w:r>
      <w:r w:rsidR="00F11B88" w:rsidRPr="008F7AD2">
        <w:rPr>
          <w:rFonts w:ascii="Times New Roman" w:hAnsi="Times New Roman" w:cs="Times New Roman"/>
          <w:sz w:val="24"/>
          <w:szCs w:val="24"/>
        </w:rPr>
        <w:t xml:space="preserve"> </w:t>
      </w:r>
      <w:r w:rsidR="00B922A6" w:rsidRPr="008F7AD2">
        <w:rPr>
          <w:rFonts w:ascii="Times New Roman" w:hAnsi="Times New Roman" w:cs="Times New Roman"/>
          <w:sz w:val="24"/>
          <w:szCs w:val="24"/>
        </w:rPr>
        <w:t>always</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advocate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best</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interests</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organization. </w:t>
      </w:r>
    </w:p>
    <w:p w14:paraId="1376BC6F" w14:textId="77777777" w:rsidR="00F11B88" w:rsidRPr="008F7AD2" w:rsidRDefault="007700C5" w:rsidP="00F11B88">
      <w:pPr>
        <w:pStyle w:val="ListParagraph"/>
        <w:numPr>
          <w:ilvl w:val="0"/>
          <w:numId w:val="5"/>
        </w:numPr>
        <w:rPr>
          <w:rFonts w:ascii="Times New Roman" w:hAnsi="Times New Roman" w:cs="Times New Roman"/>
          <w:sz w:val="24"/>
          <w:szCs w:val="24"/>
        </w:rPr>
      </w:pPr>
      <w:r w:rsidRPr="008F7AD2">
        <w:rPr>
          <w:rFonts w:ascii="Times New Roman" w:hAnsi="Times New Roman" w:cs="Times New Roman"/>
          <w:sz w:val="24"/>
          <w:szCs w:val="24"/>
        </w:rPr>
        <w:t>Every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shall</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comply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with</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all</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payment</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obligations. </w:t>
      </w:r>
    </w:p>
    <w:p w14:paraId="70058FD0" w14:textId="77777777" w:rsidR="00F11B88" w:rsidRPr="008F7AD2" w:rsidRDefault="007700C5" w:rsidP="00F11B88">
      <w:pPr>
        <w:pStyle w:val="ListParagraph"/>
        <w:numPr>
          <w:ilvl w:val="0"/>
          <w:numId w:val="5"/>
        </w:numPr>
        <w:rPr>
          <w:rFonts w:ascii="Times New Roman" w:hAnsi="Times New Roman" w:cs="Times New Roman"/>
          <w:sz w:val="24"/>
          <w:szCs w:val="24"/>
        </w:rPr>
      </w:pPr>
      <w:r w:rsidRPr="008F7AD2">
        <w:rPr>
          <w:rFonts w:ascii="Times New Roman" w:hAnsi="Times New Roman" w:cs="Times New Roman"/>
          <w:sz w:val="24"/>
          <w:szCs w:val="24"/>
        </w:rPr>
        <w:t>Every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shall</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be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required</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attend</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at</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least</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two</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general meetings</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during</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year.</w:t>
      </w:r>
    </w:p>
    <w:p w14:paraId="50300062" w14:textId="057BB3EB" w:rsidR="00F11B88" w:rsidRPr="008F7AD2" w:rsidRDefault="007700C5" w:rsidP="00F11B88">
      <w:pPr>
        <w:pStyle w:val="ListParagraph"/>
        <w:numPr>
          <w:ilvl w:val="0"/>
          <w:numId w:val="5"/>
        </w:numPr>
        <w:rPr>
          <w:rFonts w:ascii="Times New Roman" w:hAnsi="Times New Roman" w:cs="Times New Roman"/>
          <w:sz w:val="24"/>
          <w:szCs w:val="24"/>
        </w:rPr>
      </w:pPr>
      <w:r w:rsidRPr="008F7AD2">
        <w:rPr>
          <w:rFonts w:ascii="Times New Roman" w:hAnsi="Times New Roman" w:cs="Times New Roman"/>
          <w:sz w:val="24"/>
          <w:szCs w:val="24"/>
        </w:rPr>
        <w:lastRenderedPageBreak/>
        <w:t>Every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F11B88" w:rsidRPr="008F7AD2">
        <w:rPr>
          <w:rFonts w:ascii="Times New Roman" w:hAnsi="Times New Roman" w:cs="Times New Roman"/>
          <w:sz w:val="24"/>
          <w:szCs w:val="24"/>
        </w:rPr>
        <w:t xml:space="preserve"> </w:t>
      </w:r>
      <w:r w:rsidR="00B922A6" w:rsidRPr="008F7AD2">
        <w:rPr>
          <w:rFonts w:ascii="Times New Roman" w:hAnsi="Times New Roman" w:cs="Times New Roman"/>
          <w:sz w:val="24"/>
          <w:szCs w:val="24"/>
        </w:rPr>
        <w:t xml:space="preserve">shall always keep the organization updated on his contact </w:t>
      </w:r>
      <w:r w:rsidR="00400074" w:rsidRPr="008F7AD2">
        <w:rPr>
          <w:rFonts w:ascii="Times New Roman" w:hAnsi="Times New Roman" w:cs="Times New Roman"/>
          <w:sz w:val="24"/>
          <w:szCs w:val="24"/>
        </w:rPr>
        <w:t>information.</w:t>
      </w:r>
    </w:p>
    <w:p w14:paraId="2BD7181D" w14:textId="77777777" w:rsidR="00F11B88" w:rsidRPr="008F7AD2" w:rsidRDefault="007700C5" w:rsidP="00F11B88">
      <w:pPr>
        <w:pStyle w:val="ListParagraph"/>
        <w:numPr>
          <w:ilvl w:val="0"/>
          <w:numId w:val="5"/>
        </w:numPr>
        <w:rPr>
          <w:rFonts w:ascii="Times New Roman" w:hAnsi="Times New Roman" w:cs="Times New Roman"/>
          <w:sz w:val="24"/>
          <w:szCs w:val="24"/>
        </w:rPr>
      </w:pPr>
      <w:r w:rsidRPr="008F7AD2">
        <w:rPr>
          <w:rFonts w:ascii="Times New Roman" w:hAnsi="Times New Roman" w:cs="Times New Roman"/>
          <w:sz w:val="24"/>
          <w:szCs w:val="24"/>
        </w:rPr>
        <w:t>Every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shall</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comply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accomplish</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any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assignment</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or</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obligation</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given.</w:t>
      </w:r>
    </w:p>
    <w:p w14:paraId="48380D45" w14:textId="77946F4F" w:rsidR="007700C5" w:rsidRPr="008F7AD2" w:rsidRDefault="007700C5" w:rsidP="00F11B88">
      <w:pPr>
        <w:pStyle w:val="ListParagraph"/>
        <w:numPr>
          <w:ilvl w:val="0"/>
          <w:numId w:val="5"/>
        </w:numPr>
        <w:rPr>
          <w:rFonts w:ascii="Times New Roman" w:hAnsi="Times New Roman" w:cs="Times New Roman"/>
          <w:sz w:val="24"/>
          <w:szCs w:val="24"/>
        </w:rPr>
      </w:pPr>
      <w:r w:rsidRPr="008F7AD2">
        <w:rPr>
          <w:rFonts w:ascii="Times New Roman" w:hAnsi="Times New Roman" w:cs="Times New Roman"/>
          <w:sz w:val="24"/>
          <w:szCs w:val="24"/>
        </w:rPr>
        <w:t>Members shall be expected to do outreach and attract new applicants for membership, at no</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cost</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organization.</w:t>
      </w:r>
    </w:p>
    <w:p w14:paraId="6C0A4503" w14:textId="26CD52E1" w:rsidR="00F11B88"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B7726A" w:rsidRPr="008F7AD2">
        <w:rPr>
          <w:rFonts w:ascii="Times New Roman" w:hAnsi="Times New Roman" w:cs="Times New Roman"/>
          <w:sz w:val="24"/>
          <w:szCs w:val="24"/>
        </w:rPr>
        <w:t xml:space="preserve"> </w:t>
      </w:r>
      <w:r w:rsidRPr="008F7AD2">
        <w:rPr>
          <w:rFonts w:ascii="Times New Roman" w:hAnsi="Times New Roman" w:cs="Times New Roman"/>
          <w:sz w:val="24"/>
          <w:szCs w:val="24"/>
        </w:rPr>
        <w:t>8:</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STRUCTUREOFTHEORGANIZATION </w:t>
      </w:r>
    </w:p>
    <w:p w14:paraId="20837BFC" w14:textId="77777777" w:rsidR="00B922A6" w:rsidRPr="008F7AD2" w:rsidRDefault="007700C5" w:rsidP="00B922A6">
      <w:pPr>
        <w:pStyle w:val="ListParagraph"/>
        <w:numPr>
          <w:ilvl w:val="0"/>
          <w:numId w:val="6"/>
        </w:numPr>
        <w:rPr>
          <w:rFonts w:ascii="Times New Roman" w:hAnsi="Times New Roman" w:cs="Times New Roman"/>
          <w:sz w:val="24"/>
          <w:szCs w:val="24"/>
        </w:rPr>
      </w:pPr>
      <w:r w:rsidRPr="008F7AD2">
        <w:rPr>
          <w:rFonts w:ascii="Times New Roman" w:hAnsi="Times New Roman" w:cs="Times New Roman"/>
          <w:sz w:val="24"/>
          <w:szCs w:val="24"/>
        </w:rPr>
        <w:t>The organization is owned by members who elect a management committee for day to day</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running</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F11B88"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organization. </w:t>
      </w:r>
    </w:p>
    <w:p w14:paraId="464D7F9D" w14:textId="1311A69A" w:rsidR="00B922A6" w:rsidRPr="008F7AD2" w:rsidRDefault="00F11B88" w:rsidP="00B922A6">
      <w:pPr>
        <w:pStyle w:val="ListParagraph"/>
        <w:numPr>
          <w:ilvl w:val="0"/>
          <w:numId w:val="6"/>
        </w:numPr>
        <w:rPr>
          <w:rFonts w:ascii="Times New Roman" w:hAnsi="Times New Roman" w:cs="Times New Roman"/>
          <w:sz w:val="24"/>
          <w:szCs w:val="24"/>
        </w:rPr>
      </w:pPr>
      <w:r w:rsidRPr="008F7AD2">
        <w:rPr>
          <w:rFonts w:ascii="Times New Roman" w:hAnsi="Times New Roman" w:cs="Times New Roman"/>
          <w:sz w:val="24"/>
          <w:szCs w:val="24"/>
        </w:rPr>
        <w:t>T</w:t>
      </w:r>
      <w:r w:rsidR="007700C5" w:rsidRPr="008F7AD2">
        <w:rPr>
          <w:rFonts w:ascii="Times New Roman" w:hAnsi="Times New Roman" w:cs="Times New Roman"/>
          <w:sz w:val="24"/>
          <w:szCs w:val="24"/>
        </w:rPr>
        <w:t>he</w:t>
      </w:r>
      <w:r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Management</w:t>
      </w:r>
      <w:r w:rsidR="00F82FF1"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Committee</w:t>
      </w:r>
      <w:r w:rsidR="00F82FF1"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shall</w:t>
      </w:r>
      <w:r w:rsidR="00F82FF1"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consist</w:t>
      </w:r>
      <w:r w:rsidR="00F82FF1"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of</w:t>
      </w:r>
      <w:r w:rsidR="00F82FF1"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five</w:t>
      </w:r>
      <w:r w:rsidR="00F82FF1" w:rsidRPr="008F7AD2">
        <w:rPr>
          <w:rFonts w:ascii="Times New Roman" w:hAnsi="Times New Roman" w:cs="Times New Roman"/>
          <w:sz w:val="24"/>
          <w:szCs w:val="24"/>
        </w:rPr>
        <w:t xml:space="preserve"> </w:t>
      </w:r>
      <w:r w:rsidR="007700C5" w:rsidRPr="008F7AD2">
        <w:rPr>
          <w:rFonts w:ascii="Times New Roman" w:hAnsi="Times New Roman" w:cs="Times New Roman"/>
          <w:sz w:val="24"/>
          <w:szCs w:val="24"/>
        </w:rPr>
        <w:t xml:space="preserve">members </w:t>
      </w:r>
    </w:p>
    <w:p w14:paraId="262577E3" w14:textId="7A973D2F" w:rsidR="00B922A6" w:rsidRPr="008F7AD2" w:rsidRDefault="00B922A6" w:rsidP="00B922A6">
      <w:pPr>
        <w:pStyle w:val="ListParagraph"/>
        <w:numPr>
          <w:ilvl w:val="0"/>
          <w:numId w:val="7"/>
        </w:numPr>
        <w:rPr>
          <w:rFonts w:ascii="Times New Roman" w:hAnsi="Times New Roman" w:cs="Times New Roman"/>
          <w:sz w:val="24"/>
          <w:szCs w:val="24"/>
        </w:rPr>
      </w:pPr>
      <w:r w:rsidRPr="008F7AD2">
        <w:rPr>
          <w:rFonts w:ascii="Times New Roman" w:hAnsi="Times New Roman" w:cs="Times New Roman"/>
          <w:sz w:val="24"/>
          <w:szCs w:val="24"/>
        </w:rPr>
        <w:t>Chairman</w:t>
      </w:r>
      <w:r w:rsidR="00871DF8">
        <w:rPr>
          <w:rFonts w:ascii="Times New Roman" w:hAnsi="Times New Roman" w:cs="Times New Roman"/>
          <w:sz w:val="24"/>
          <w:szCs w:val="24"/>
        </w:rPr>
        <w:t xml:space="preserve"> -Thomas Karanja Mwaura</w:t>
      </w:r>
    </w:p>
    <w:p w14:paraId="5C042318" w14:textId="1592F812" w:rsidR="00B922A6" w:rsidRPr="008F7AD2" w:rsidRDefault="00B922A6" w:rsidP="00B922A6">
      <w:pPr>
        <w:pStyle w:val="ListParagraph"/>
        <w:numPr>
          <w:ilvl w:val="0"/>
          <w:numId w:val="7"/>
        </w:numPr>
        <w:rPr>
          <w:rFonts w:ascii="Times New Roman" w:hAnsi="Times New Roman" w:cs="Times New Roman"/>
          <w:sz w:val="24"/>
          <w:szCs w:val="24"/>
        </w:rPr>
      </w:pPr>
      <w:r w:rsidRPr="008F7AD2">
        <w:rPr>
          <w:rFonts w:ascii="Times New Roman" w:hAnsi="Times New Roman" w:cs="Times New Roman"/>
          <w:sz w:val="24"/>
          <w:szCs w:val="24"/>
        </w:rPr>
        <w:t>Vice-chairman</w:t>
      </w:r>
      <w:r w:rsidR="00871DF8">
        <w:rPr>
          <w:rFonts w:ascii="Times New Roman" w:hAnsi="Times New Roman" w:cs="Times New Roman"/>
          <w:sz w:val="24"/>
          <w:szCs w:val="24"/>
        </w:rPr>
        <w:t xml:space="preserve">- Allan </w:t>
      </w:r>
      <w:proofErr w:type="spellStart"/>
      <w:r w:rsidR="00871DF8">
        <w:rPr>
          <w:rFonts w:ascii="Times New Roman" w:hAnsi="Times New Roman" w:cs="Times New Roman"/>
          <w:sz w:val="24"/>
          <w:szCs w:val="24"/>
        </w:rPr>
        <w:t>Kiguru</w:t>
      </w:r>
      <w:proofErr w:type="spellEnd"/>
      <w:r w:rsidR="00871DF8">
        <w:rPr>
          <w:rFonts w:ascii="Times New Roman" w:hAnsi="Times New Roman" w:cs="Times New Roman"/>
          <w:sz w:val="24"/>
          <w:szCs w:val="24"/>
        </w:rPr>
        <w:t xml:space="preserve"> Kimani</w:t>
      </w:r>
    </w:p>
    <w:p w14:paraId="4CD920CD" w14:textId="5F4FBC09" w:rsidR="00B922A6" w:rsidRPr="008F7AD2" w:rsidRDefault="00B922A6" w:rsidP="00B922A6">
      <w:pPr>
        <w:pStyle w:val="ListParagraph"/>
        <w:numPr>
          <w:ilvl w:val="0"/>
          <w:numId w:val="7"/>
        </w:numPr>
        <w:rPr>
          <w:rFonts w:ascii="Times New Roman" w:hAnsi="Times New Roman" w:cs="Times New Roman"/>
          <w:sz w:val="24"/>
          <w:szCs w:val="24"/>
        </w:rPr>
      </w:pPr>
      <w:r w:rsidRPr="008F7AD2">
        <w:rPr>
          <w:rFonts w:ascii="Times New Roman" w:hAnsi="Times New Roman" w:cs="Times New Roman"/>
          <w:sz w:val="24"/>
          <w:szCs w:val="24"/>
        </w:rPr>
        <w:t>Secretary</w:t>
      </w:r>
      <w:r w:rsidR="00871DF8">
        <w:rPr>
          <w:rFonts w:ascii="Times New Roman" w:hAnsi="Times New Roman" w:cs="Times New Roman"/>
          <w:sz w:val="24"/>
          <w:szCs w:val="24"/>
        </w:rPr>
        <w:t xml:space="preserve"> -Peter </w:t>
      </w:r>
      <w:proofErr w:type="spellStart"/>
      <w:r w:rsidR="00871DF8">
        <w:rPr>
          <w:rFonts w:ascii="Times New Roman" w:hAnsi="Times New Roman" w:cs="Times New Roman"/>
          <w:sz w:val="24"/>
          <w:szCs w:val="24"/>
        </w:rPr>
        <w:t>Gathu</w:t>
      </w:r>
      <w:proofErr w:type="spellEnd"/>
      <w:r w:rsidR="00871DF8">
        <w:rPr>
          <w:rFonts w:ascii="Times New Roman" w:hAnsi="Times New Roman" w:cs="Times New Roman"/>
          <w:sz w:val="24"/>
          <w:szCs w:val="24"/>
        </w:rPr>
        <w:t xml:space="preserve"> </w:t>
      </w:r>
      <w:proofErr w:type="spellStart"/>
      <w:r w:rsidR="00871DF8">
        <w:rPr>
          <w:rFonts w:ascii="Times New Roman" w:hAnsi="Times New Roman" w:cs="Times New Roman"/>
          <w:sz w:val="24"/>
          <w:szCs w:val="24"/>
        </w:rPr>
        <w:t>Ruhiri</w:t>
      </w:r>
      <w:proofErr w:type="spellEnd"/>
    </w:p>
    <w:p w14:paraId="41651BAB" w14:textId="47307FF2" w:rsidR="00B922A6" w:rsidRPr="008F7AD2" w:rsidRDefault="00B922A6" w:rsidP="00B922A6">
      <w:pPr>
        <w:pStyle w:val="ListParagraph"/>
        <w:numPr>
          <w:ilvl w:val="0"/>
          <w:numId w:val="7"/>
        </w:numPr>
        <w:rPr>
          <w:rFonts w:ascii="Times New Roman" w:hAnsi="Times New Roman" w:cs="Times New Roman"/>
          <w:sz w:val="24"/>
          <w:szCs w:val="24"/>
        </w:rPr>
      </w:pPr>
      <w:r w:rsidRPr="008F7AD2">
        <w:rPr>
          <w:rFonts w:ascii="Times New Roman" w:hAnsi="Times New Roman" w:cs="Times New Roman"/>
          <w:sz w:val="24"/>
          <w:szCs w:val="24"/>
        </w:rPr>
        <w:t xml:space="preserve">Vice-Secretary </w:t>
      </w:r>
      <w:r w:rsidR="00871DF8">
        <w:rPr>
          <w:rFonts w:ascii="Times New Roman" w:hAnsi="Times New Roman" w:cs="Times New Roman"/>
          <w:sz w:val="24"/>
          <w:szCs w:val="24"/>
        </w:rPr>
        <w:t>-Joseph Mwangi Francis</w:t>
      </w:r>
    </w:p>
    <w:p w14:paraId="06750EBE" w14:textId="7C346A85" w:rsidR="00B922A6" w:rsidRDefault="00B922A6" w:rsidP="00B922A6">
      <w:pPr>
        <w:pStyle w:val="ListParagraph"/>
        <w:numPr>
          <w:ilvl w:val="0"/>
          <w:numId w:val="7"/>
        </w:numPr>
        <w:rPr>
          <w:rFonts w:ascii="Times New Roman" w:hAnsi="Times New Roman" w:cs="Times New Roman"/>
          <w:sz w:val="24"/>
          <w:szCs w:val="24"/>
        </w:rPr>
      </w:pPr>
      <w:r w:rsidRPr="008F7AD2">
        <w:rPr>
          <w:rFonts w:ascii="Times New Roman" w:hAnsi="Times New Roman" w:cs="Times New Roman"/>
          <w:sz w:val="24"/>
          <w:szCs w:val="24"/>
        </w:rPr>
        <w:t xml:space="preserve">Treasurer </w:t>
      </w:r>
      <w:r w:rsidR="00871DF8">
        <w:rPr>
          <w:rFonts w:ascii="Times New Roman" w:hAnsi="Times New Roman" w:cs="Times New Roman"/>
          <w:sz w:val="24"/>
          <w:szCs w:val="24"/>
        </w:rPr>
        <w:t xml:space="preserve">– Rachel </w:t>
      </w:r>
      <w:proofErr w:type="spellStart"/>
      <w:r w:rsidR="00871DF8">
        <w:rPr>
          <w:rFonts w:ascii="Times New Roman" w:hAnsi="Times New Roman" w:cs="Times New Roman"/>
          <w:sz w:val="24"/>
          <w:szCs w:val="24"/>
        </w:rPr>
        <w:t>Liyayi</w:t>
      </w:r>
      <w:proofErr w:type="spellEnd"/>
    </w:p>
    <w:p w14:paraId="00FC2563" w14:textId="531637A9" w:rsidR="007D02B7" w:rsidRDefault="007D02B7" w:rsidP="00B922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Vice-Treasurer</w:t>
      </w:r>
      <w:r w:rsidR="00871DF8">
        <w:rPr>
          <w:rFonts w:ascii="Times New Roman" w:hAnsi="Times New Roman" w:cs="Times New Roman"/>
          <w:sz w:val="24"/>
          <w:szCs w:val="24"/>
        </w:rPr>
        <w:t>- Stephen Mwangi</w:t>
      </w:r>
    </w:p>
    <w:p w14:paraId="35D3A9F7" w14:textId="74BCB952" w:rsidR="007D02B7" w:rsidRDefault="007D02B7" w:rsidP="00B922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Official One </w:t>
      </w:r>
      <w:r w:rsidR="00871DF8">
        <w:rPr>
          <w:rFonts w:ascii="Times New Roman" w:hAnsi="Times New Roman" w:cs="Times New Roman"/>
          <w:sz w:val="24"/>
          <w:szCs w:val="24"/>
        </w:rPr>
        <w:t>-</w:t>
      </w:r>
      <w:proofErr w:type="spellStart"/>
      <w:r w:rsidR="00871DF8">
        <w:rPr>
          <w:rFonts w:ascii="Times New Roman" w:hAnsi="Times New Roman" w:cs="Times New Roman"/>
          <w:sz w:val="24"/>
          <w:szCs w:val="24"/>
        </w:rPr>
        <w:t>Peninah</w:t>
      </w:r>
      <w:proofErr w:type="spellEnd"/>
      <w:r w:rsidR="00871DF8">
        <w:rPr>
          <w:rFonts w:ascii="Times New Roman" w:hAnsi="Times New Roman" w:cs="Times New Roman"/>
          <w:sz w:val="24"/>
          <w:szCs w:val="24"/>
        </w:rPr>
        <w:t xml:space="preserve"> Kamau</w:t>
      </w:r>
    </w:p>
    <w:p w14:paraId="2F3BA25F" w14:textId="29723CAD" w:rsidR="007D02B7" w:rsidRDefault="007D02B7" w:rsidP="00B922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Official Two</w:t>
      </w:r>
      <w:r w:rsidR="0081038C">
        <w:rPr>
          <w:rFonts w:ascii="Times New Roman" w:hAnsi="Times New Roman" w:cs="Times New Roman"/>
          <w:sz w:val="24"/>
          <w:szCs w:val="24"/>
        </w:rPr>
        <w:t xml:space="preserve"> -Nancy Mwangi</w:t>
      </w:r>
      <w:bookmarkStart w:id="0" w:name="_GoBack"/>
      <w:bookmarkEnd w:id="0"/>
    </w:p>
    <w:p w14:paraId="6A88E86F" w14:textId="4CA5A199" w:rsidR="007D02B7" w:rsidRPr="008F7AD2" w:rsidRDefault="007D02B7" w:rsidP="00B922A6">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Ombudsman</w:t>
      </w:r>
      <w:r w:rsidR="00871DF8">
        <w:rPr>
          <w:rFonts w:ascii="Times New Roman" w:hAnsi="Times New Roman" w:cs="Times New Roman"/>
          <w:sz w:val="24"/>
          <w:szCs w:val="24"/>
        </w:rPr>
        <w:t xml:space="preserve">- Julie </w:t>
      </w:r>
      <w:proofErr w:type="spellStart"/>
      <w:r w:rsidR="00871DF8">
        <w:rPr>
          <w:rFonts w:ascii="Times New Roman" w:hAnsi="Times New Roman" w:cs="Times New Roman"/>
          <w:sz w:val="24"/>
          <w:szCs w:val="24"/>
        </w:rPr>
        <w:t>Weche</w:t>
      </w:r>
      <w:proofErr w:type="spellEnd"/>
      <w:r w:rsidR="00871DF8">
        <w:rPr>
          <w:rFonts w:ascii="Times New Roman" w:hAnsi="Times New Roman" w:cs="Times New Roman"/>
          <w:sz w:val="24"/>
          <w:szCs w:val="24"/>
        </w:rPr>
        <w:t>.</w:t>
      </w:r>
    </w:p>
    <w:p w14:paraId="069CB4AC" w14:textId="3A9FA3FF" w:rsidR="00B922A6" w:rsidRPr="008F7AD2" w:rsidRDefault="007700C5" w:rsidP="00B922A6">
      <w:pPr>
        <w:pStyle w:val="ListParagraph"/>
        <w:numPr>
          <w:ilvl w:val="0"/>
          <w:numId w:val="6"/>
        </w:numPr>
        <w:rPr>
          <w:rFonts w:ascii="Times New Roman" w:hAnsi="Times New Roman" w:cs="Times New Roman"/>
          <w:sz w:val="24"/>
          <w:szCs w:val="24"/>
        </w:rPr>
      </w:pPr>
      <w:r w:rsidRPr="008F7AD2">
        <w:rPr>
          <w:rFonts w:ascii="Times New Roman" w:hAnsi="Times New Roman" w:cs="Times New Roman"/>
          <w:sz w:val="24"/>
          <w:szCs w:val="24"/>
        </w:rPr>
        <w:t>The term of the committee members shall be three years,</w:t>
      </w:r>
      <w:r w:rsidR="007D02B7">
        <w:rPr>
          <w:rFonts w:ascii="Times New Roman" w:hAnsi="Times New Roman" w:cs="Times New Roman"/>
          <w:sz w:val="24"/>
          <w:szCs w:val="24"/>
        </w:rPr>
        <w:t>(o</w:t>
      </w:r>
      <w:r w:rsidR="007D02B7" w:rsidRPr="00AD2366">
        <w:rPr>
          <w:rFonts w:ascii="Times New Roman" w:hAnsi="Times New Roman" w:cs="Times New Roman"/>
          <w:b/>
          <w:sz w:val="24"/>
          <w:szCs w:val="24"/>
        </w:rPr>
        <w:t>r the time set by voting members)</w:t>
      </w:r>
      <w:r w:rsidRPr="008F7AD2">
        <w:rPr>
          <w:rFonts w:ascii="Times New Roman" w:hAnsi="Times New Roman" w:cs="Times New Roman"/>
          <w:sz w:val="24"/>
          <w:szCs w:val="24"/>
        </w:rPr>
        <w:t xml:space="preserve"> with a two consecutive term limit</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subject</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to</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limitations</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provided</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article</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8</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section</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V</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this</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constitution.</w:t>
      </w:r>
    </w:p>
    <w:p w14:paraId="300B4688" w14:textId="6F2E77CD" w:rsidR="00C168B9" w:rsidRPr="008F7AD2" w:rsidRDefault="007700C5" w:rsidP="00B922A6">
      <w:pPr>
        <w:pStyle w:val="ListParagraph"/>
        <w:numPr>
          <w:ilvl w:val="0"/>
          <w:numId w:val="6"/>
        </w:numPr>
        <w:rPr>
          <w:rFonts w:ascii="Times New Roman" w:hAnsi="Times New Roman" w:cs="Times New Roman"/>
          <w:sz w:val="24"/>
          <w:szCs w:val="24"/>
        </w:rPr>
      </w:pPr>
      <w:r w:rsidRPr="008F7AD2">
        <w:rPr>
          <w:rFonts w:ascii="Times New Roman" w:hAnsi="Times New Roman" w:cs="Times New Roman"/>
          <w:sz w:val="24"/>
          <w:szCs w:val="24"/>
        </w:rPr>
        <w:t>An</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official can</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run</w:t>
      </w:r>
      <w:r w:rsidR="00B922A6"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office</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again</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after</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being</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out</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office for</w:t>
      </w:r>
      <w:r w:rsidR="00C168B9" w:rsidRPr="00AD2366">
        <w:rPr>
          <w:rFonts w:ascii="Times New Roman" w:hAnsi="Times New Roman" w:cs="Times New Roman"/>
          <w:b/>
          <w:sz w:val="24"/>
          <w:szCs w:val="24"/>
        </w:rPr>
        <w:t xml:space="preserve"> </w:t>
      </w:r>
      <w:r w:rsidR="00AD2366" w:rsidRPr="00AD2366">
        <w:rPr>
          <w:rFonts w:ascii="Times New Roman" w:hAnsi="Times New Roman" w:cs="Times New Roman"/>
          <w:b/>
          <w:sz w:val="24"/>
          <w:szCs w:val="24"/>
        </w:rPr>
        <w:t>one</w:t>
      </w:r>
      <w:r w:rsidR="00C168B9" w:rsidRPr="008F7AD2">
        <w:rPr>
          <w:rFonts w:ascii="Times New Roman" w:hAnsi="Times New Roman" w:cs="Times New Roman"/>
          <w:sz w:val="24"/>
          <w:szCs w:val="24"/>
        </w:rPr>
        <w:t xml:space="preserve"> three-year </w:t>
      </w:r>
      <w:r w:rsidRPr="008F7AD2">
        <w:rPr>
          <w:rFonts w:ascii="Times New Roman" w:hAnsi="Times New Roman" w:cs="Times New Roman"/>
          <w:sz w:val="24"/>
          <w:szCs w:val="24"/>
        </w:rPr>
        <w:t xml:space="preserve">terms. </w:t>
      </w:r>
    </w:p>
    <w:p w14:paraId="1A37D7DF" w14:textId="77777777" w:rsidR="00C168B9" w:rsidRPr="008F7AD2" w:rsidRDefault="007700C5" w:rsidP="00B922A6">
      <w:pPr>
        <w:pStyle w:val="ListParagraph"/>
        <w:numPr>
          <w:ilvl w:val="0"/>
          <w:numId w:val="6"/>
        </w:numPr>
        <w:rPr>
          <w:rFonts w:ascii="Times New Roman" w:hAnsi="Times New Roman" w:cs="Times New Roman"/>
          <w:sz w:val="24"/>
          <w:szCs w:val="24"/>
        </w:rPr>
      </w:pPr>
      <w:r w:rsidRPr="008F7AD2">
        <w:rPr>
          <w:rFonts w:ascii="Times New Roman" w:hAnsi="Times New Roman" w:cs="Times New Roman"/>
          <w:sz w:val="24"/>
          <w:szCs w:val="24"/>
        </w:rPr>
        <w:t>For purposes of smooth running of the management committee and continuity, the initial term of different management committee members after the adoption of this Constitution shall</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be</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varied.</w:t>
      </w:r>
    </w:p>
    <w:p w14:paraId="2961F2C0" w14:textId="18A2EDFD" w:rsidR="007700C5" w:rsidRPr="008F7AD2" w:rsidRDefault="007700C5" w:rsidP="00B922A6">
      <w:pPr>
        <w:pStyle w:val="ListParagraph"/>
        <w:numPr>
          <w:ilvl w:val="0"/>
          <w:numId w:val="6"/>
        </w:numPr>
        <w:rPr>
          <w:rFonts w:ascii="Times New Roman" w:hAnsi="Times New Roman" w:cs="Times New Roman"/>
          <w:sz w:val="24"/>
          <w:szCs w:val="24"/>
        </w:rPr>
      </w:pPr>
      <w:r w:rsidRPr="008F7AD2">
        <w:rPr>
          <w:rFonts w:ascii="Times New Roman" w:hAnsi="Times New Roman" w:cs="Times New Roman"/>
          <w:sz w:val="24"/>
          <w:szCs w:val="24"/>
        </w:rPr>
        <w:t>The organization may from time to time appoint an ad-hoc committee with a specific mandate</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and</w:t>
      </w:r>
      <w:r w:rsidR="00C168B9" w:rsidRPr="008F7AD2">
        <w:rPr>
          <w:rFonts w:ascii="Times New Roman" w:hAnsi="Times New Roman" w:cs="Times New Roman"/>
          <w:sz w:val="24"/>
          <w:szCs w:val="24"/>
        </w:rPr>
        <w:t xml:space="preserve"> </w:t>
      </w:r>
      <w:r w:rsidRPr="008F7AD2">
        <w:rPr>
          <w:rFonts w:ascii="Times New Roman" w:hAnsi="Times New Roman" w:cs="Times New Roman"/>
          <w:sz w:val="24"/>
          <w:szCs w:val="24"/>
        </w:rPr>
        <w:t>duration.</w:t>
      </w:r>
    </w:p>
    <w:p w14:paraId="11481269" w14:textId="24A56E89" w:rsidR="005C3D02"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9:</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CONTRIBUTIONS</w:t>
      </w:r>
      <w:r w:rsidR="00AD2366">
        <w:rPr>
          <w:rFonts w:ascii="Times New Roman" w:hAnsi="Times New Roman" w:cs="Times New Roman"/>
          <w:sz w:val="24"/>
          <w:szCs w:val="24"/>
        </w:rPr>
        <w:t xml:space="preserve"> </w:t>
      </w:r>
      <w:r w:rsidRPr="008F7AD2">
        <w:rPr>
          <w:rFonts w:ascii="Times New Roman" w:hAnsi="Times New Roman" w:cs="Times New Roman"/>
          <w:sz w:val="24"/>
          <w:szCs w:val="24"/>
        </w:rPr>
        <w:t>AND</w:t>
      </w:r>
      <w:r w:rsidR="00AD2366">
        <w:rPr>
          <w:rFonts w:ascii="Times New Roman" w:hAnsi="Times New Roman" w:cs="Times New Roman"/>
          <w:sz w:val="24"/>
          <w:szCs w:val="24"/>
        </w:rPr>
        <w:t xml:space="preserve"> </w:t>
      </w:r>
      <w:r w:rsidRPr="008F7AD2">
        <w:rPr>
          <w:rFonts w:ascii="Times New Roman" w:hAnsi="Times New Roman" w:cs="Times New Roman"/>
          <w:sz w:val="24"/>
          <w:szCs w:val="24"/>
        </w:rPr>
        <w:t xml:space="preserve">ASSISTANCE </w:t>
      </w:r>
      <w:r w:rsidR="00AD2366">
        <w:rPr>
          <w:rFonts w:ascii="Times New Roman" w:hAnsi="Times New Roman" w:cs="Times New Roman"/>
          <w:sz w:val="24"/>
          <w:szCs w:val="24"/>
        </w:rPr>
        <w:t xml:space="preserve">          </w:t>
      </w:r>
    </w:p>
    <w:p w14:paraId="61999D05" w14:textId="2CFC2AE5" w:rsidR="005C3D02" w:rsidRPr="008F7AD2" w:rsidRDefault="007700C5" w:rsidP="005C3D02">
      <w:pPr>
        <w:pStyle w:val="ListParagraph"/>
        <w:numPr>
          <w:ilvl w:val="0"/>
          <w:numId w:val="10"/>
        </w:numPr>
        <w:rPr>
          <w:rFonts w:ascii="Times New Roman" w:hAnsi="Times New Roman" w:cs="Times New Roman"/>
          <w:sz w:val="24"/>
          <w:szCs w:val="24"/>
        </w:rPr>
      </w:pPr>
      <w:r w:rsidRPr="008F7AD2">
        <w:rPr>
          <w:rFonts w:ascii="Times New Roman" w:hAnsi="Times New Roman" w:cs="Times New Roman"/>
          <w:sz w:val="24"/>
          <w:szCs w:val="24"/>
        </w:rPr>
        <w:t>The organization shall from time to time determine the amount to be contributed by its members in case of a covered occurrence and the amount payable to the affected member or</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members.</w:t>
      </w:r>
    </w:p>
    <w:p w14:paraId="2DAA6BB2" w14:textId="3A07D501" w:rsidR="007700C5" w:rsidRPr="008F7AD2" w:rsidRDefault="007700C5" w:rsidP="005C3D02">
      <w:pPr>
        <w:pStyle w:val="ListParagraph"/>
        <w:numPr>
          <w:ilvl w:val="0"/>
          <w:numId w:val="10"/>
        </w:numPr>
        <w:rPr>
          <w:rFonts w:ascii="Times New Roman" w:hAnsi="Times New Roman" w:cs="Times New Roman"/>
          <w:sz w:val="24"/>
          <w:szCs w:val="24"/>
        </w:rPr>
      </w:pPr>
      <w:r w:rsidRPr="008F7AD2">
        <w:rPr>
          <w:rFonts w:ascii="Times New Roman" w:hAnsi="Times New Roman" w:cs="Times New Roman"/>
          <w:sz w:val="24"/>
          <w:szCs w:val="24"/>
        </w:rPr>
        <w:t xml:space="preserve">There </w:t>
      </w:r>
      <w:r w:rsidR="00400074" w:rsidRPr="008F7AD2">
        <w:rPr>
          <w:rFonts w:ascii="Times New Roman" w:hAnsi="Times New Roman" w:cs="Times New Roman"/>
          <w:sz w:val="24"/>
          <w:szCs w:val="24"/>
        </w:rPr>
        <w:t>are</w:t>
      </w:r>
      <w:r w:rsidRPr="008F7AD2">
        <w:rPr>
          <w:rFonts w:ascii="Times New Roman" w:hAnsi="Times New Roman" w:cs="Times New Roman"/>
          <w:sz w:val="24"/>
          <w:szCs w:val="24"/>
        </w:rPr>
        <w:t xml:space="preserve"> no durational or numerical limitations a fully paid member can receive assistance</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accordance</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with</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by-laws.</w:t>
      </w:r>
    </w:p>
    <w:p w14:paraId="04314F75" w14:textId="0AD2C3D9" w:rsidR="005C3D02"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10: LIFE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INSURANCE </w:t>
      </w:r>
    </w:p>
    <w:p w14:paraId="7DF24B20" w14:textId="1C6983E3" w:rsidR="007700C5"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Members would be encouraged to purchase life insurance and the communication would be clear that</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this</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would</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not</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be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in</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place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of</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assistance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provided</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by</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organization.</w:t>
      </w:r>
    </w:p>
    <w:p w14:paraId="14982941" w14:textId="16F5516B" w:rsidR="005C3D02"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11: WEBSITE</w:t>
      </w:r>
    </w:p>
    <w:p w14:paraId="4694C981" w14:textId="5503459C" w:rsidR="005C3D02" w:rsidRPr="008F7AD2" w:rsidRDefault="007700C5" w:rsidP="005C3D02">
      <w:pPr>
        <w:pStyle w:val="ListParagraph"/>
        <w:numPr>
          <w:ilvl w:val="0"/>
          <w:numId w:val="11"/>
        </w:numPr>
        <w:rPr>
          <w:rFonts w:ascii="Times New Roman" w:hAnsi="Times New Roman" w:cs="Times New Roman"/>
          <w:sz w:val="24"/>
          <w:szCs w:val="24"/>
        </w:rPr>
      </w:pPr>
      <w:r w:rsidRPr="008F7AD2">
        <w:rPr>
          <w:rFonts w:ascii="Times New Roman" w:hAnsi="Times New Roman" w:cs="Times New Roman"/>
          <w:sz w:val="24"/>
          <w:szCs w:val="24"/>
        </w:rPr>
        <w:t>The organization shall maintain a website that members can access for updated information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on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Organization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matters. </w:t>
      </w:r>
    </w:p>
    <w:p w14:paraId="1BE96AEC" w14:textId="77777777" w:rsidR="005C3D02" w:rsidRPr="008F7AD2" w:rsidRDefault="007700C5" w:rsidP="005C3D02">
      <w:pPr>
        <w:pStyle w:val="ListParagraph"/>
        <w:numPr>
          <w:ilvl w:val="0"/>
          <w:numId w:val="11"/>
        </w:numPr>
        <w:rPr>
          <w:rFonts w:ascii="Times New Roman" w:hAnsi="Times New Roman" w:cs="Times New Roman"/>
          <w:sz w:val="24"/>
          <w:szCs w:val="24"/>
        </w:rPr>
      </w:pPr>
      <w:r w:rsidRPr="008F7AD2">
        <w:rPr>
          <w:rFonts w:ascii="Times New Roman" w:hAnsi="Times New Roman" w:cs="Times New Roman"/>
          <w:sz w:val="24"/>
          <w:szCs w:val="24"/>
        </w:rPr>
        <w:lastRenderedPageBreak/>
        <w:t xml:space="preserve"> Once the website is operational, it shall be the responsibility of the member to regularly check</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updates</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on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the</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 xml:space="preserve">website. </w:t>
      </w:r>
    </w:p>
    <w:p w14:paraId="57D12A5F" w14:textId="77777777" w:rsidR="005C3D02" w:rsidRPr="008F7AD2" w:rsidRDefault="007700C5" w:rsidP="005C3D02">
      <w:pPr>
        <w:pStyle w:val="ListParagraph"/>
        <w:numPr>
          <w:ilvl w:val="0"/>
          <w:numId w:val="11"/>
        </w:numPr>
        <w:rPr>
          <w:rFonts w:ascii="Times New Roman" w:hAnsi="Times New Roman" w:cs="Times New Roman"/>
          <w:sz w:val="24"/>
          <w:szCs w:val="24"/>
        </w:rPr>
      </w:pPr>
      <w:r w:rsidRPr="008F7AD2">
        <w:rPr>
          <w:rFonts w:ascii="Times New Roman" w:hAnsi="Times New Roman" w:cs="Times New Roman"/>
          <w:sz w:val="24"/>
          <w:szCs w:val="24"/>
        </w:rPr>
        <w:t>Any information or notice posted in the website shall be deemed duly communicated within 30 days of the posting of the information, with the exception of any notice for paymen</w:t>
      </w:r>
      <w:r w:rsidR="005C3D02" w:rsidRPr="008F7AD2">
        <w:rPr>
          <w:rFonts w:ascii="Times New Roman" w:hAnsi="Times New Roman" w:cs="Times New Roman"/>
          <w:sz w:val="24"/>
          <w:szCs w:val="24"/>
        </w:rPr>
        <w:t xml:space="preserve">t of </w:t>
      </w:r>
      <w:r w:rsidRPr="008F7AD2">
        <w:rPr>
          <w:rFonts w:ascii="Times New Roman" w:hAnsi="Times New Roman" w:cs="Times New Roman"/>
          <w:sz w:val="24"/>
          <w:szCs w:val="24"/>
        </w:rPr>
        <w:t>any</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monies.</w:t>
      </w:r>
    </w:p>
    <w:p w14:paraId="57A0777C" w14:textId="0A00E8F3" w:rsidR="007700C5" w:rsidRPr="008F7AD2" w:rsidRDefault="007700C5" w:rsidP="005C3D02">
      <w:pPr>
        <w:pStyle w:val="ListParagraph"/>
        <w:numPr>
          <w:ilvl w:val="0"/>
          <w:numId w:val="11"/>
        </w:numPr>
        <w:rPr>
          <w:rFonts w:ascii="Times New Roman" w:hAnsi="Times New Roman" w:cs="Times New Roman"/>
          <w:sz w:val="24"/>
          <w:szCs w:val="24"/>
        </w:rPr>
      </w:pPr>
      <w:r w:rsidRPr="008F7AD2">
        <w:rPr>
          <w:rFonts w:ascii="Times New Roman" w:hAnsi="Times New Roman" w:cs="Times New Roman"/>
          <w:sz w:val="24"/>
          <w:szCs w:val="24"/>
        </w:rPr>
        <w:t>The Website should have a member’s portal with the capacity to log in to a created member’s</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account.</w:t>
      </w:r>
    </w:p>
    <w:p w14:paraId="3420956E" w14:textId="5C4120F4" w:rsidR="005C3D02"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ARTICLE</w:t>
      </w:r>
      <w:r w:rsidR="00400074" w:rsidRPr="008F7AD2">
        <w:rPr>
          <w:rFonts w:ascii="Times New Roman" w:hAnsi="Times New Roman" w:cs="Times New Roman"/>
          <w:sz w:val="24"/>
          <w:szCs w:val="24"/>
        </w:rPr>
        <w:t xml:space="preserve"> </w:t>
      </w:r>
      <w:r w:rsidRPr="008F7AD2">
        <w:rPr>
          <w:rFonts w:ascii="Times New Roman" w:hAnsi="Times New Roman" w:cs="Times New Roman"/>
          <w:sz w:val="24"/>
          <w:szCs w:val="24"/>
        </w:rPr>
        <w:t>12. DISSOLUTION</w:t>
      </w:r>
    </w:p>
    <w:p w14:paraId="0EFF993D" w14:textId="3F6577AC" w:rsidR="007700C5" w:rsidRPr="008F7AD2" w:rsidRDefault="007700C5" w:rsidP="007700C5">
      <w:pPr>
        <w:rPr>
          <w:rFonts w:ascii="Times New Roman" w:hAnsi="Times New Roman" w:cs="Times New Roman"/>
          <w:sz w:val="24"/>
          <w:szCs w:val="24"/>
        </w:rPr>
      </w:pPr>
      <w:r w:rsidRPr="008F7AD2">
        <w:rPr>
          <w:rFonts w:ascii="Times New Roman" w:hAnsi="Times New Roman" w:cs="Times New Roman"/>
          <w:sz w:val="24"/>
          <w:szCs w:val="24"/>
        </w:rPr>
        <w:t>Upon the dissolution of the Organization, assets shall be distributed for one or more exempt purposes within the meaning of section 501(c)(3) of the Internal Revenue Code, or the corresponding section of any future federal tax code, or shall be distributed to the federal government, or to a state or local government, for a public purpose. Any such assets not so disposed of shall be disposed</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of by a Court of Competent Jurisdiction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of the County in</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which the principal office of the corporation is then located, exclusively for such purposes or to such organization or organizations, as said Court shall determine, which are organized and operated exclusively</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for</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such</w:t>
      </w:r>
      <w:r w:rsidR="005C3D02" w:rsidRPr="008F7AD2">
        <w:rPr>
          <w:rFonts w:ascii="Times New Roman" w:hAnsi="Times New Roman" w:cs="Times New Roman"/>
          <w:sz w:val="24"/>
          <w:szCs w:val="24"/>
        </w:rPr>
        <w:t xml:space="preserve"> </w:t>
      </w:r>
      <w:r w:rsidRPr="008F7AD2">
        <w:rPr>
          <w:rFonts w:ascii="Times New Roman" w:hAnsi="Times New Roman" w:cs="Times New Roman"/>
          <w:sz w:val="24"/>
          <w:szCs w:val="24"/>
        </w:rPr>
        <w:t>purposes.</w:t>
      </w:r>
    </w:p>
    <w:sectPr w:rsidR="007700C5" w:rsidRPr="008F7AD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B5997D" w14:textId="77777777" w:rsidR="00AC0AD5" w:rsidRDefault="00AC0AD5" w:rsidP="004B034A">
      <w:pPr>
        <w:spacing w:after="0" w:line="240" w:lineRule="auto"/>
      </w:pPr>
      <w:r>
        <w:separator/>
      </w:r>
    </w:p>
  </w:endnote>
  <w:endnote w:type="continuationSeparator" w:id="0">
    <w:p w14:paraId="17B3455D" w14:textId="77777777" w:rsidR="00AC0AD5" w:rsidRDefault="00AC0AD5" w:rsidP="004B0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43921130"/>
      <w:docPartObj>
        <w:docPartGallery w:val="Page Numbers (Bottom of Page)"/>
        <w:docPartUnique/>
      </w:docPartObj>
    </w:sdtPr>
    <w:sdtEndPr>
      <w:rPr>
        <w:rStyle w:val="PageNumber"/>
      </w:rPr>
    </w:sdtEndPr>
    <w:sdtContent>
      <w:p w14:paraId="1A11361C" w14:textId="68FE8518" w:rsidR="004B034A" w:rsidRDefault="004B034A" w:rsidP="007C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E5CD2D7" w14:textId="77777777" w:rsidR="004B034A" w:rsidRDefault="004B034A" w:rsidP="004B03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8656333"/>
      <w:docPartObj>
        <w:docPartGallery w:val="Page Numbers (Bottom of Page)"/>
        <w:docPartUnique/>
      </w:docPartObj>
    </w:sdtPr>
    <w:sdtEndPr>
      <w:rPr>
        <w:rStyle w:val="PageNumber"/>
      </w:rPr>
    </w:sdtEndPr>
    <w:sdtContent>
      <w:p w14:paraId="01D327F7" w14:textId="39946338" w:rsidR="004B034A" w:rsidRDefault="004B034A" w:rsidP="007C79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30494F4" w14:textId="77777777" w:rsidR="004B034A" w:rsidRDefault="004B034A" w:rsidP="004B034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1AB4D2" w14:textId="77777777" w:rsidR="00AC0AD5" w:rsidRDefault="00AC0AD5" w:rsidP="004B034A">
      <w:pPr>
        <w:spacing w:after="0" w:line="240" w:lineRule="auto"/>
      </w:pPr>
      <w:r>
        <w:separator/>
      </w:r>
    </w:p>
  </w:footnote>
  <w:footnote w:type="continuationSeparator" w:id="0">
    <w:p w14:paraId="75F11BA7" w14:textId="77777777" w:rsidR="00AC0AD5" w:rsidRDefault="00AC0AD5" w:rsidP="004B03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A62F59"/>
    <w:multiLevelType w:val="hybridMultilevel"/>
    <w:tmpl w:val="7B0E4268"/>
    <w:lvl w:ilvl="0" w:tplc="AD4826A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5F52BE"/>
    <w:multiLevelType w:val="hybridMultilevel"/>
    <w:tmpl w:val="32A662F0"/>
    <w:lvl w:ilvl="0" w:tplc="1BACF21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93DB6"/>
    <w:multiLevelType w:val="hybridMultilevel"/>
    <w:tmpl w:val="39B2F4B8"/>
    <w:lvl w:ilvl="0" w:tplc="C9241BA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21A0334"/>
    <w:multiLevelType w:val="hybridMultilevel"/>
    <w:tmpl w:val="94FACC52"/>
    <w:lvl w:ilvl="0" w:tplc="65004AE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FD0E8B"/>
    <w:multiLevelType w:val="hybridMultilevel"/>
    <w:tmpl w:val="63005DE4"/>
    <w:lvl w:ilvl="0" w:tplc="DCC4EBB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96E706C"/>
    <w:multiLevelType w:val="hybridMultilevel"/>
    <w:tmpl w:val="A70E464C"/>
    <w:lvl w:ilvl="0" w:tplc="543E27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EC55838"/>
    <w:multiLevelType w:val="hybridMultilevel"/>
    <w:tmpl w:val="B2DAE498"/>
    <w:lvl w:ilvl="0" w:tplc="DD3E1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FF548D"/>
    <w:multiLevelType w:val="hybridMultilevel"/>
    <w:tmpl w:val="BE321CA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EC4283E"/>
    <w:multiLevelType w:val="hybridMultilevel"/>
    <w:tmpl w:val="545CA36C"/>
    <w:lvl w:ilvl="0" w:tplc="0742E10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7BD6D37"/>
    <w:multiLevelType w:val="hybridMultilevel"/>
    <w:tmpl w:val="F2E49742"/>
    <w:lvl w:ilvl="0" w:tplc="EDEC1F7A">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0" w15:restartNumberingAfterBreak="0">
    <w:nsid w:val="79917D8B"/>
    <w:multiLevelType w:val="hybridMultilevel"/>
    <w:tmpl w:val="2A2C473A"/>
    <w:lvl w:ilvl="0" w:tplc="B63A6C9C">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num w:numId="1">
    <w:abstractNumId w:val="9"/>
  </w:num>
  <w:num w:numId="2">
    <w:abstractNumId w:val="8"/>
  </w:num>
  <w:num w:numId="3">
    <w:abstractNumId w:val="0"/>
  </w:num>
  <w:num w:numId="4">
    <w:abstractNumId w:val="5"/>
  </w:num>
  <w:num w:numId="5">
    <w:abstractNumId w:val="1"/>
  </w:num>
  <w:num w:numId="6">
    <w:abstractNumId w:val="6"/>
  </w:num>
  <w:num w:numId="7">
    <w:abstractNumId w:val="2"/>
  </w:num>
  <w:num w:numId="8">
    <w:abstractNumId w:val="7"/>
  </w:num>
  <w:num w:numId="9">
    <w:abstractNumId w:val="4"/>
  </w:num>
  <w:num w:numId="10">
    <w:abstractNumId w:val="3"/>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0C5"/>
    <w:rsid w:val="00206A50"/>
    <w:rsid w:val="0034633C"/>
    <w:rsid w:val="00400074"/>
    <w:rsid w:val="004B034A"/>
    <w:rsid w:val="005C3D02"/>
    <w:rsid w:val="007700C5"/>
    <w:rsid w:val="007D02B7"/>
    <w:rsid w:val="0081038C"/>
    <w:rsid w:val="00871DF8"/>
    <w:rsid w:val="008F7AD2"/>
    <w:rsid w:val="00AC0AD5"/>
    <w:rsid w:val="00AD2366"/>
    <w:rsid w:val="00B7726A"/>
    <w:rsid w:val="00B922A6"/>
    <w:rsid w:val="00C168B9"/>
    <w:rsid w:val="00EE18F7"/>
    <w:rsid w:val="00F11B88"/>
    <w:rsid w:val="00F82FF1"/>
    <w:rsid w:val="00F92E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CC059"/>
  <w15:chartTrackingRefBased/>
  <w15:docId w15:val="{93B22409-7F47-4F54-819F-AE90926AB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633C"/>
    <w:pPr>
      <w:ind w:left="720"/>
      <w:contextualSpacing/>
    </w:pPr>
  </w:style>
  <w:style w:type="paragraph" w:styleId="Footer">
    <w:name w:val="footer"/>
    <w:basedOn w:val="Normal"/>
    <w:link w:val="FooterChar"/>
    <w:uiPriority w:val="99"/>
    <w:unhideWhenUsed/>
    <w:rsid w:val="004B03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034A"/>
  </w:style>
  <w:style w:type="character" w:styleId="PageNumber">
    <w:name w:val="page number"/>
    <w:basedOn w:val="DefaultParagraphFont"/>
    <w:uiPriority w:val="99"/>
    <w:semiHidden/>
    <w:unhideWhenUsed/>
    <w:rsid w:val="004B03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1106</Words>
  <Characters>6310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Ruhiri</dc:creator>
  <cp:keywords/>
  <dc:description/>
  <cp:lastModifiedBy>Ruhiri, Peter G.</cp:lastModifiedBy>
  <cp:revision>5</cp:revision>
  <cp:lastPrinted>2019-07-04T02:24:00Z</cp:lastPrinted>
  <dcterms:created xsi:type="dcterms:W3CDTF">2019-07-01T17:08:00Z</dcterms:created>
  <dcterms:modified xsi:type="dcterms:W3CDTF">2019-07-04T02:28:00Z</dcterms:modified>
</cp:coreProperties>
</file>